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3C015E">
        <w:rPr>
          <w:rFonts w:ascii="Cambria" w:hAnsi="Cambria"/>
          <w:sz w:val="22"/>
          <w:szCs w:val="22"/>
        </w:rPr>
        <w:t>28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933EDE">
        <w:rPr>
          <w:rFonts w:ascii="Cambria" w:hAnsi="Cambria"/>
          <w:sz w:val="22"/>
          <w:szCs w:val="22"/>
        </w:rPr>
        <w:t>0</w:t>
      </w:r>
      <w:r w:rsidR="00D049DC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584FF0">
        <w:rPr>
          <w:rFonts w:ascii="Cambria" w:hAnsi="Cambria"/>
          <w:sz w:val="22"/>
          <w:szCs w:val="22"/>
        </w:rPr>
        <w:t>3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701759">
        <w:rPr>
          <w:rFonts w:ascii="Cambria" w:hAnsi="Cambria"/>
          <w:sz w:val="22"/>
          <w:szCs w:val="22"/>
        </w:rPr>
        <w:t>Armii Krajowej 15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701759" w:rsidRPr="00701759" w:rsidRDefault="00701759" w:rsidP="00701759">
      <w:pPr>
        <w:pStyle w:val="Tekstpodstawowywcity"/>
        <w:ind w:hanging="426"/>
        <w:jc w:val="center"/>
        <w:rPr>
          <w:rFonts w:ascii="Cambria" w:hAnsi="Cambria"/>
          <w:i/>
          <w:szCs w:val="28"/>
        </w:rPr>
      </w:pPr>
      <w:r w:rsidRPr="00701759">
        <w:rPr>
          <w:rFonts w:ascii="Cambria" w:hAnsi="Cambria"/>
          <w:i/>
          <w:szCs w:val="28"/>
        </w:rPr>
        <w:t>Remont elewacji zachodniej oraz płyt balkonowych w budynku Wspólnoty Mieszkaniowej przy ul. Armii Krajowej 15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701759">
        <w:rPr>
          <w:rFonts w:ascii="Cambria" w:hAnsi="Cambria"/>
          <w:sz w:val="22"/>
          <w:szCs w:val="22"/>
        </w:rPr>
        <w:t>Armii Krajowej 15</w:t>
      </w:r>
      <w:r w:rsidR="00584FF0">
        <w:rPr>
          <w:rFonts w:ascii="Cambria" w:hAnsi="Cambria"/>
          <w:sz w:val="22"/>
          <w:szCs w:val="22"/>
        </w:rPr>
        <w:br/>
      </w:r>
      <w:r w:rsidR="00DF3E60">
        <w:rPr>
          <w:rFonts w:ascii="Cambria" w:hAnsi="Cambria"/>
          <w:sz w:val="22"/>
          <w:szCs w:val="22"/>
        </w:rPr>
        <w:t>w Głogowie,</w:t>
      </w:r>
      <w:r w:rsidR="00701759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</w:t>
      </w:r>
      <w:r w:rsidR="00584FF0">
        <w:rPr>
          <w:rFonts w:ascii="Cambria" w:hAnsi="Cambria"/>
          <w:sz w:val="22"/>
          <w:szCs w:val="22"/>
        </w:rPr>
        <w:t>Aleksandra Markiewicz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701759" w:rsidRPr="00701759" w:rsidRDefault="00584FF0" w:rsidP="0070175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701759">
        <w:rPr>
          <w:rFonts w:ascii="Cambria" w:hAnsi="Cambria" w:cstheme="minorHAnsi"/>
          <w:bCs/>
          <w:sz w:val="22"/>
          <w:szCs w:val="22"/>
        </w:rPr>
        <w:t>5.1.</w:t>
      </w:r>
      <w:r w:rsidRPr="00701759">
        <w:rPr>
          <w:rFonts w:ascii="Cambria" w:hAnsi="Cambria" w:cstheme="minorHAnsi"/>
          <w:bCs/>
          <w:sz w:val="22"/>
          <w:szCs w:val="22"/>
        </w:rPr>
        <w:tab/>
      </w:r>
      <w:r w:rsidR="00701759" w:rsidRPr="00701759">
        <w:rPr>
          <w:rFonts w:ascii="Cambria" w:hAnsi="Cambria" w:cs="Calibri"/>
          <w:sz w:val="22"/>
          <w:szCs w:val="22"/>
        </w:rPr>
        <w:t>Przedmiotem zamówienia jest wykonanie pełnego zakresu robót zgodnie z przedmiarami robót oraz w sposób zgodny z powszechnie obowiązującymi warunkami technicznymi w zakresie remontu płyt balkonowych oraz elewacji od strony zachodniej budynku Wspólnoty Mieszkaniowej przy ul. Armii Krajowej 15 w Głogowie.</w:t>
      </w:r>
    </w:p>
    <w:p w:rsidR="00701759" w:rsidRPr="00701759" w:rsidRDefault="00E5311F" w:rsidP="00701759">
      <w:pPr>
        <w:widowControl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701759" w:rsidRPr="00701759">
        <w:rPr>
          <w:rFonts w:ascii="Cambria" w:hAnsi="Cambria"/>
          <w:bCs/>
          <w:sz w:val="22"/>
          <w:szCs w:val="22"/>
        </w:rPr>
        <w:t>Pełny zakres realizacji przedmiotu zamówienia określają przedmiary robót (zał. nr 6 i 6a do SWZ)</w:t>
      </w:r>
    </w:p>
    <w:p w:rsidR="00701759" w:rsidRPr="00701759" w:rsidRDefault="00701759" w:rsidP="0070175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>
        <w:rPr>
          <w:rFonts w:ascii="Cambria" w:hAnsi="Cambria"/>
          <w:bCs/>
          <w:sz w:val="22"/>
          <w:szCs w:val="22"/>
        </w:rPr>
        <w:tab/>
      </w:r>
      <w:r w:rsidRPr="00701759">
        <w:rPr>
          <w:rFonts w:ascii="Cambria" w:hAnsi="Cambria"/>
          <w:bCs/>
          <w:sz w:val="22"/>
          <w:szCs w:val="22"/>
        </w:rPr>
        <w:t xml:space="preserve">Dokumenty, o których mowa w ust. </w:t>
      </w:r>
      <w:r>
        <w:rPr>
          <w:rFonts w:ascii="Cambria" w:hAnsi="Cambria"/>
          <w:bCs/>
          <w:sz w:val="22"/>
          <w:szCs w:val="22"/>
        </w:rPr>
        <w:t>5.</w:t>
      </w:r>
      <w:r w:rsidRPr="00701759">
        <w:rPr>
          <w:rFonts w:ascii="Cambria" w:hAnsi="Cambria"/>
          <w:bCs/>
          <w:sz w:val="22"/>
          <w:szCs w:val="22"/>
        </w:rPr>
        <w:t>2 zostały opracowane przez Kierownika Działu Technicznego ZGM w Głogowie, p. Ryszarda Sajko.</w:t>
      </w:r>
    </w:p>
    <w:p w:rsidR="00E5311F" w:rsidRPr="00E5311F" w:rsidRDefault="00E5311F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</w:t>
      </w:r>
      <w:r w:rsidR="00701759">
        <w:rPr>
          <w:rFonts w:ascii="Cambria" w:hAnsi="Cambria"/>
          <w:bCs/>
          <w:sz w:val="22"/>
          <w:szCs w:val="22"/>
        </w:rPr>
        <w:t>.4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701759">
        <w:rPr>
          <w:rFonts w:ascii="Cambria" w:hAnsi="Cambria"/>
          <w:sz w:val="22"/>
          <w:szCs w:val="22"/>
        </w:rPr>
        <w:t>3</w:t>
      </w:r>
      <w:r w:rsidR="00153819">
        <w:rPr>
          <w:rFonts w:ascii="Cambria" w:hAnsi="Cambria"/>
          <w:sz w:val="22"/>
          <w:szCs w:val="22"/>
        </w:rPr>
        <w:t xml:space="preserve"> miesięcy</w:t>
      </w:r>
      <w:r w:rsidR="00DF3E60">
        <w:rPr>
          <w:rFonts w:ascii="Cambria" w:hAnsi="Cambria"/>
          <w:sz w:val="22"/>
          <w:szCs w:val="22"/>
        </w:rPr>
        <w:t xml:space="preserve">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153819">
        <w:rPr>
          <w:rFonts w:ascii="Cambria" w:hAnsi="Cambria"/>
          <w:sz w:val="22"/>
          <w:szCs w:val="22"/>
        </w:rPr>
        <w:t xml:space="preserve">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701759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5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701759">
        <w:rPr>
          <w:rFonts w:ascii="Cambria" w:hAnsi="Cambria"/>
          <w:sz w:val="22"/>
          <w:szCs w:val="22"/>
        </w:rPr>
        <w:t>pięć tsyięcy</w:t>
      </w:r>
      <w:r w:rsidRPr="00D24CF9">
        <w:rPr>
          <w:rFonts w:ascii="Cambria" w:hAnsi="Cambria"/>
          <w:sz w:val="22"/>
          <w:szCs w:val="22"/>
        </w:rPr>
        <w:t xml:space="preserve">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 dysponowanie co najmniej 5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 xml:space="preserve">ustawa z dnia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 xml:space="preserve">7 lipca 1994 r. Prawo Budowlane /Dz. U. z 2017 poz. 1332/ oraz Rozporządzenie Ministra Infrastruktury i Rozwoju z dnia 11.09.2014 r. w sprawie samodzielnych funkcji technicznych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>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.9.</w:t>
      </w:r>
      <w:r w:rsidRPr="00851C57">
        <w:rPr>
          <w:rFonts w:ascii="Cambria" w:hAnsi="Cambria"/>
          <w:sz w:val="22"/>
          <w:szCs w:val="22"/>
        </w:rPr>
        <w:tab/>
        <w:t>Posiadają aktualny certyfikat jednego z systemów BSO (Bezspoinowy System Ociepleń).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3C015E">
        <w:rPr>
          <w:rFonts w:ascii="Cambria" w:hAnsi="Cambria"/>
          <w:b/>
          <w:sz w:val="22"/>
          <w:szCs w:val="22"/>
        </w:rPr>
        <w:t>1</w:t>
      </w:r>
      <w:r w:rsidR="00584FF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3C015E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84FF0">
        <w:rPr>
          <w:rFonts w:ascii="Cambria" w:hAnsi="Cambria"/>
          <w:sz w:val="22"/>
          <w:szCs w:val="22"/>
        </w:rPr>
        <w:t>Sekretariacie</w:t>
      </w:r>
      <w:r w:rsidR="001E598D" w:rsidRPr="001E598D">
        <w:rPr>
          <w:rFonts w:ascii="Cambria" w:hAnsi="Cambria"/>
          <w:sz w:val="22"/>
          <w:szCs w:val="22"/>
        </w:rPr>
        <w:t xml:space="preserve"> Z</w:t>
      </w:r>
      <w:r w:rsidR="00584FF0">
        <w:rPr>
          <w:rFonts w:ascii="Cambria" w:hAnsi="Cambria"/>
          <w:sz w:val="22"/>
          <w:szCs w:val="22"/>
        </w:rPr>
        <w:t xml:space="preserve">akładu </w:t>
      </w:r>
      <w:r w:rsidR="001E598D" w:rsidRPr="001E598D">
        <w:rPr>
          <w:rFonts w:ascii="Cambria" w:hAnsi="Cambria"/>
          <w:sz w:val="22"/>
          <w:szCs w:val="22"/>
        </w:rPr>
        <w:t>G</w:t>
      </w:r>
      <w:r w:rsidR="00584FF0">
        <w:rPr>
          <w:rFonts w:ascii="Cambria" w:hAnsi="Cambria"/>
          <w:sz w:val="22"/>
          <w:szCs w:val="22"/>
        </w:rPr>
        <w:t xml:space="preserve">ospodarki </w:t>
      </w:r>
      <w:r w:rsidR="001E598D" w:rsidRPr="001E598D">
        <w:rPr>
          <w:rFonts w:ascii="Cambria" w:hAnsi="Cambria"/>
          <w:sz w:val="22"/>
          <w:szCs w:val="22"/>
        </w:rPr>
        <w:t>M</w:t>
      </w:r>
      <w:r w:rsidR="00584FF0">
        <w:rPr>
          <w:rFonts w:ascii="Cambria" w:hAnsi="Cambria"/>
          <w:sz w:val="22"/>
          <w:szCs w:val="22"/>
        </w:rPr>
        <w:t>ieszkaniowej</w:t>
      </w:r>
      <w:r w:rsidR="001E598D" w:rsidRPr="001E598D">
        <w:rPr>
          <w:rFonts w:ascii="Cambria" w:hAnsi="Cambria"/>
          <w:sz w:val="22"/>
          <w:szCs w:val="22"/>
        </w:rPr>
        <w:t>, przy ul. Poczdamskiej 1 w Głogowie</w:t>
      </w:r>
      <w:r w:rsidR="00584FF0">
        <w:rPr>
          <w:rFonts w:ascii="Cambria" w:hAnsi="Cambria"/>
          <w:sz w:val="22"/>
          <w:szCs w:val="22"/>
        </w:rPr>
        <w:t xml:space="preserve"> (pok. nr 201, II piętro)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3C015E">
        <w:rPr>
          <w:rFonts w:ascii="Cambria" w:hAnsi="Cambria"/>
          <w:b/>
          <w:sz w:val="22"/>
          <w:szCs w:val="22"/>
        </w:rPr>
        <w:t>1</w:t>
      </w:r>
      <w:r w:rsidR="00584FF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3C015E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C66F9">
        <w:rPr>
          <w:rFonts w:ascii="Cambria" w:hAnsi="Cambria"/>
          <w:b/>
          <w:sz w:val="22"/>
          <w:szCs w:val="22"/>
        </w:rPr>
        <w:t>9</w:t>
      </w:r>
      <w:r w:rsidR="003C015E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bookmarkStart w:id="0" w:name="_GoBack"/>
      <w:bookmarkEnd w:id="0"/>
      <w:r w:rsidR="00701759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70175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70175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70175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84FF0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84FF0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E3529"/>
    <w:multiLevelType w:val="multilevel"/>
    <w:tmpl w:val="64E2B1EA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0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1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3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8"/>
  </w:num>
  <w:num w:numId="6">
    <w:abstractNumId w:val="45"/>
  </w:num>
  <w:num w:numId="7">
    <w:abstractNumId w:val="28"/>
  </w:num>
  <w:num w:numId="8">
    <w:abstractNumId w:val="37"/>
  </w:num>
  <w:num w:numId="9">
    <w:abstractNumId w:val="33"/>
  </w:num>
  <w:num w:numId="10">
    <w:abstractNumId w:val="30"/>
  </w:num>
  <w:num w:numId="11">
    <w:abstractNumId w:val="23"/>
  </w:num>
  <w:num w:numId="12">
    <w:abstractNumId w:val="43"/>
  </w:num>
  <w:num w:numId="13">
    <w:abstractNumId w:val="48"/>
  </w:num>
  <w:num w:numId="14">
    <w:abstractNumId w:val="40"/>
  </w:num>
  <w:num w:numId="15">
    <w:abstractNumId w:val="42"/>
  </w:num>
  <w:num w:numId="16">
    <w:abstractNumId w:val="9"/>
  </w:num>
  <w:num w:numId="17">
    <w:abstractNumId w:val="25"/>
  </w:num>
  <w:num w:numId="18">
    <w:abstractNumId w:val="41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4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6"/>
  </w:num>
  <w:num w:numId="35">
    <w:abstractNumId w:val="26"/>
  </w:num>
  <w:num w:numId="36">
    <w:abstractNumId w:val="17"/>
  </w:num>
  <w:num w:numId="37">
    <w:abstractNumId w:val="46"/>
  </w:num>
  <w:num w:numId="38">
    <w:abstractNumId w:val="2"/>
  </w:num>
  <w:num w:numId="39">
    <w:abstractNumId w:val="14"/>
  </w:num>
  <w:num w:numId="40">
    <w:abstractNumId w:val="39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7"/>
  </w:num>
  <w:num w:numId="48">
    <w:abstractNumId w:val="22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3819"/>
    <w:rsid w:val="0015507A"/>
    <w:rsid w:val="0016306B"/>
    <w:rsid w:val="00163A46"/>
    <w:rsid w:val="00170589"/>
    <w:rsid w:val="00170FD4"/>
    <w:rsid w:val="001862E4"/>
    <w:rsid w:val="00187197"/>
    <w:rsid w:val="0019501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015E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D6873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84FF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1759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3EDE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3E7F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9DC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C66F9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38CC5-244F-4DBA-A662-2F201F30B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897</Words>
  <Characters>6081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6965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10</cp:revision>
  <cp:lastPrinted>2023-07-28T06:22:00Z</cp:lastPrinted>
  <dcterms:created xsi:type="dcterms:W3CDTF">2022-01-17T06:40:00Z</dcterms:created>
  <dcterms:modified xsi:type="dcterms:W3CDTF">2023-07-28T11:25:00Z</dcterms:modified>
</cp:coreProperties>
</file>